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113" w:type="dxa"/>
        <w:tblLayout w:type="autofit"/>
        <w:tblW w:w="994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/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информация</w:t>
            </w: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9940" w:type="dxa"/>
            <w:gridSpan w:val="2"/>
            <w:tcBorders>
              <w:top w:val="nil"/>
              <w:left w:val="nil"/>
              <w:bottom w:val="single" w:sz="4" w:space="0" w:shadow="0" w:frame="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>
            <w:pPr>
              <w:widowControl w:val="1"/>
              <w:jc w:val="righ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руб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single"/>
                <w:shd w:val="clear" w:color="auto" w:fill="auto"/>
                <w:vertAlign w:val="baseline"/>
                <w:lang/>
              </w:rPr>
              <w:t>.</w:t>
            </w:r>
          </w:p>
        </w:tc>
      </w:tr>
      <w:tr>
        <w:trPr>
          <w:trHeight w:hRule="atLeast" w:val="1470"/>
        </w:trPr>
        <w:tc>
          <w:tcPr>
            <w:tcW w:w="3340" w:type="dxa"/>
            <w:tcBorders>
              <w:top w:val="nil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Месяц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Совокупная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стоимость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переданных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организациям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</w:p>
        </w:tc>
      </w:tr>
      <w:tr>
        <w:trPr>
          <w:trHeight w:hRule="atLeast" w:val="330"/>
        </w:trPr>
        <w:tc>
          <w:tcPr>
            <w:tcW w:w="33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660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4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945"/>
        </w:trPr>
        <w:tc>
          <w:tcPr>
            <w:tcW w:w="3340" w:type="dxa"/>
            <w:tcBorders>
              <w:top w:val="nil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август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2026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 0.00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134" w:right="851" w:top="1134" w:bottom="1134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character" w:styleId="C0" w:default="1">
    <w:name w:val="Default Paragraph Font"/>
    <w:rPr/>
  </w:style>
  <w:style w:type="character" w:styleId="C1">
    <w:name w:val="Hyperlink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59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2026-09-01T17:42:31Z</dcterms:created>
  <dcterms:modified xsi:type="dcterms:W3CDTF">2026-09-01T17:42:31Z</dcterms:modified>
</cp:coreProperties>
</file>